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0355" w14:textId="78226D7A" w:rsidR="00677207" w:rsidRPr="00C22A8C" w:rsidRDefault="00677207" w:rsidP="005D7830">
      <w:pPr>
        <w:pStyle w:val="NormalWeb"/>
        <w:shd w:val="clear" w:color="auto" w:fill="FFFFFF"/>
        <w:spacing w:before="0" w:beforeAutospacing="0" w:after="0" w:afterAutospacing="0"/>
        <w:rPr>
          <w:rFonts w:asciiTheme="minorHAnsi" w:hAnsiTheme="minorHAnsi" w:cstheme="minorHAnsi"/>
          <w:color w:val="222222"/>
          <w:sz w:val="22"/>
          <w:szCs w:val="22"/>
        </w:rPr>
      </w:pPr>
    </w:p>
    <w:p w14:paraId="027014EB" w14:textId="4A649113" w:rsidR="001467B7" w:rsidRPr="00C22A8C" w:rsidRDefault="001467B7" w:rsidP="005D7830">
      <w:pPr>
        <w:pStyle w:val="NormalWeb"/>
        <w:spacing w:before="0" w:beforeAutospacing="0" w:after="0" w:afterAutospacing="0" w:line="276" w:lineRule="auto"/>
        <w:textAlignment w:val="baseline"/>
        <w:rPr>
          <w:rFonts w:asciiTheme="minorHAnsi" w:hAnsiTheme="minorHAnsi" w:cstheme="minorHAnsi"/>
          <w:b/>
          <w:bCs/>
          <w:color w:val="1E1E1E"/>
          <w:sz w:val="22"/>
          <w:szCs w:val="22"/>
          <w:bdr w:val="none" w:sz="0" w:space="0" w:color="auto" w:frame="1"/>
        </w:rPr>
      </w:pPr>
      <w:r w:rsidRPr="00C22A8C">
        <w:rPr>
          <w:rFonts w:asciiTheme="minorHAnsi" w:hAnsiTheme="minorHAnsi" w:cstheme="minorHAnsi"/>
          <w:color w:val="1F497D" w:themeColor="text2"/>
          <w:sz w:val="22"/>
          <w:szCs w:val="22"/>
          <w:bdr w:val="none" w:sz="0" w:space="0" w:color="auto" w:frame="1"/>
        </w:rPr>
        <w:t>Position:</w:t>
      </w:r>
      <w:r w:rsidR="001D13F6" w:rsidRPr="00C22A8C">
        <w:rPr>
          <w:rFonts w:asciiTheme="minorHAnsi" w:hAnsiTheme="minorHAnsi" w:cstheme="minorHAnsi"/>
          <w:color w:val="1F497D" w:themeColor="text2"/>
          <w:sz w:val="22"/>
          <w:szCs w:val="22"/>
          <w:bdr w:val="none" w:sz="0" w:space="0" w:color="auto" w:frame="1"/>
        </w:rPr>
        <w:t xml:space="preserve"> </w:t>
      </w:r>
      <w:r w:rsidR="000551AF" w:rsidRPr="00C22A8C">
        <w:rPr>
          <w:rFonts w:asciiTheme="minorHAnsi" w:hAnsiTheme="minorHAnsi" w:cstheme="minorHAnsi"/>
          <w:b/>
          <w:bCs/>
          <w:color w:val="1E1E1E"/>
          <w:sz w:val="22"/>
          <w:szCs w:val="22"/>
          <w:bdr w:val="none" w:sz="0" w:space="0" w:color="auto" w:frame="1"/>
        </w:rPr>
        <w:t>Part-Time</w:t>
      </w:r>
      <w:r w:rsidR="000551AF" w:rsidRPr="00C22A8C">
        <w:rPr>
          <w:rFonts w:asciiTheme="minorHAnsi" w:hAnsiTheme="minorHAnsi" w:cstheme="minorHAnsi"/>
          <w:color w:val="1F497D" w:themeColor="text2"/>
          <w:sz w:val="22"/>
          <w:szCs w:val="22"/>
          <w:bdr w:val="none" w:sz="0" w:space="0" w:color="auto" w:frame="1"/>
        </w:rPr>
        <w:t xml:space="preserve"> </w:t>
      </w:r>
      <w:r w:rsidR="001D13F6" w:rsidRPr="00C22A8C">
        <w:rPr>
          <w:rFonts w:asciiTheme="minorHAnsi" w:hAnsiTheme="minorHAnsi" w:cstheme="minorHAnsi"/>
          <w:b/>
          <w:bCs/>
          <w:color w:val="1E1E1E"/>
          <w:sz w:val="22"/>
          <w:szCs w:val="22"/>
          <w:bdr w:val="none" w:sz="0" w:space="0" w:color="auto" w:frame="1"/>
        </w:rPr>
        <w:t xml:space="preserve">Administrative </w:t>
      </w:r>
      <w:r w:rsidR="00C22A8C" w:rsidRPr="00C22A8C">
        <w:rPr>
          <w:rFonts w:asciiTheme="minorHAnsi" w:hAnsiTheme="minorHAnsi" w:cstheme="minorHAnsi"/>
          <w:b/>
          <w:bCs/>
          <w:color w:val="1E1E1E"/>
          <w:sz w:val="22"/>
          <w:szCs w:val="22"/>
          <w:bdr w:val="none" w:sz="0" w:space="0" w:color="auto" w:frame="1"/>
        </w:rPr>
        <w:t xml:space="preserve">Assistant </w:t>
      </w:r>
      <w:r w:rsidRPr="00C22A8C">
        <w:rPr>
          <w:rFonts w:asciiTheme="minorHAnsi" w:hAnsiTheme="minorHAnsi" w:cstheme="minorHAnsi"/>
          <w:b/>
          <w:bCs/>
          <w:color w:val="1E1E1E"/>
          <w:sz w:val="22"/>
          <w:szCs w:val="22"/>
          <w:bdr w:val="none" w:sz="0" w:space="0" w:color="auto" w:frame="1"/>
        </w:rPr>
        <w:tab/>
      </w:r>
      <w:r w:rsidR="004B325B" w:rsidRPr="00C22A8C">
        <w:rPr>
          <w:rFonts w:asciiTheme="minorHAnsi" w:hAnsiTheme="minorHAnsi" w:cstheme="minorHAnsi"/>
          <w:b/>
          <w:bCs/>
          <w:color w:val="1E1E1E"/>
          <w:sz w:val="22"/>
          <w:szCs w:val="22"/>
          <w:bdr w:val="none" w:sz="0" w:space="0" w:color="auto" w:frame="1"/>
        </w:rPr>
        <w:tab/>
      </w:r>
    </w:p>
    <w:p w14:paraId="2B3DA1B8" w14:textId="02A1089F" w:rsidR="001467B7" w:rsidRPr="00C22A8C" w:rsidRDefault="001467B7" w:rsidP="005D7830">
      <w:pPr>
        <w:pStyle w:val="NormalWeb"/>
        <w:spacing w:before="0" w:beforeAutospacing="0" w:after="0" w:afterAutospacing="0" w:line="276" w:lineRule="auto"/>
        <w:textAlignment w:val="baseline"/>
        <w:rPr>
          <w:rFonts w:asciiTheme="minorHAnsi" w:hAnsiTheme="minorHAnsi" w:cstheme="minorHAnsi"/>
          <w:b/>
          <w:bCs/>
          <w:color w:val="1E1E1E"/>
          <w:sz w:val="22"/>
          <w:szCs w:val="22"/>
          <w:bdr w:val="none" w:sz="0" w:space="0" w:color="auto" w:frame="1"/>
        </w:rPr>
      </w:pPr>
      <w:r w:rsidRPr="00C22A8C">
        <w:rPr>
          <w:rFonts w:asciiTheme="minorHAnsi" w:hAnsiTheme="minorHAnsi" w:cstheme="minorHAnsi"/>
          <w:color w:val="1F497D" w:themeColor="text2"/>
          <w:sz w:val="22"/>
          <w:szCs w:val="22"/>
          <w:bdr w:val="none" w:sz="0" w:space="0" w:color="auto" w:frame="1"/>
        </w:rPr>
        <w:t>Department:</w:t>
      </w:r>
      <w:r w:rsidRPr="00C22A8C">
        <w:rPr>
          <w:rFonts w:asciiTheme="minorHAnsi" w:hAnsiTheme="minorHAnsi" w:cstheme="minorHAnsi"/>
          <w:b/>
          <w:bCs/>
          <w:color w:val="1E1E1E"/>
          <w:sz w:val="22"/>
          <w:szCs w:val="22"/>
          <w:bdr w:val="none" w:sz="0" w:space="0" w:color="auto" w:frame="1"/>
        </w:rPr>
        <w:t xml:space="preserve"> </w:t>
      </w:r>
      <w:r w:rsidR="001D13F6" w:rsidRPr="00C22A8C">
        <w:rPr>
          <w:rFonts w:asciiTheme="minorHAnsi" w:hAnsiTheme="minorHAnsi" w:cstheme="minorHAnsi"/>
          <w:b/>
          <w:bCs/>
          <w:color w:val="1E1E1E"/>
          <w:sz w:val="22"/>
          <w:szCs w:val="22"/>
          <w:bdr w:val="none" w:sz="0" w:space="0" w:color="auto" w:frame="1"/>
        </w:rPr>
        <w:t>Corporate</w:t>
      </w:r>
      <w:r w:rsidRPr="00C22A8C">
        <w:rPr>
          <w:rFonts w:asciiTheme="minorHAnsi" w:hAnsiTheme="minorHAnsi" w:cstheme="minorHAnsi"/>
          <w:b/>
          <w:bCs/>
          <w:color w:val="1E1E1E"/>
          <w:sz w:val="22"/>
          <w:szCs w:val="22"/>
          <w:bdr w:val="none" w:sz="0" w:space="0" w:color="auto" w:frame="1"/>
        </w:rPr>
        <w:t xml:space="preserve"> </w:t>
      </w:r>
      <w:r w:rsidRPr="00C22A8C">
        <w:rPr>
          <w:rFonts w:asciiTheme="minorHAnsi" w:hAnsiTheme="minorHAnsi" w:cstheme="minorHAnsi"/>
          <w:b/>
          <w:bCs/>
          <w:color w:val="1E1E1E"/>
          <w:sz w:val="22"/>
          <w:szCs w:val="22"/>
          <w:bdr w:val="none" w:sz="0" w:space="0" w:color="auto" w:frame="1"/>
        </w:rPr>
        <w:tab/>
      </w:r>
    </w:p>
    <w:p w14:paraId="068CC4E3" w14:textId="734327E3" w:rsidR="001467B7" w:rsidRPr="00C22A8C" w:rsidRDefault="001467B7" w:rsidP="005D7830">
      <w:pPr>
        <w:pStyle w:val="NormalWeb"/>
        <w:spacing w:before="0" w:beforeAutospacing="0" w:after="0" w:afterAutospacing="0" w:line="276" w:lineRule="auto"/>
        <w:textAlignment w:val="baseline"/>
        <w:rPr>
          <w:rFonts w:asciiTheme="minorHAnsi" w:hAnsiTheme="minorHAnsi" w:cstheme="minorHAnsi"/>
          <w:b/>
          <w:bCs/>
          <w:color w:val="1E1E1E"/>
          <w:sz w:val="22"/>
          <w:szCs w:val="22"/>
          <w:bdr w:val="none" w:sz="0" w:space="0" w:color="auto" w:frame="1"/>
        </w:rPr>
      </w:pPr>
      <w:r w:rsidRPr="00C22A8C">
        <w:rPr>
          <w:rFonts w:asciiTheme="minorHAnsi" w:hAnsiTheme="minorHAnsi" w:cstheme="minorHAnsi"/>
          <w:color w:val="1F497D" w:themeColor="text2"/>
          <w:sz w:val="22"/>
          <w:szCs w:val="22"/>
          <w:bdr w:val="none" w:sz="0" w:space="0" w:color="auto" w:frame="1"/>
        </w:rPr>
        <w:t xml:space="preserve">Reports to: </w:t>
      </w:r>
      <w:r w:rsidR="001D13F6" w:rsidRPr="00C22A8C">
        <w:rPr>
          <w:rFonts w:asciiTheme="minorHAnsi" w:hAnsiTheme="minorHAnsi" w:cstheme="minorHAnsi"/>
          <w:b/>
          <w:bCs/>
          <w:color w:val="1E1E1E"/>
          <w:sz w:val="22"/>
          <w:szCs w:val="22"/>
          <w:bdr w:val="none" w:sz="0" w:space="0" w:color="auto" w:frame="1"/>
        </w:rPr>
        <w:t>Executive Assistant to the CEO</w:t>
      </w:r>
      <w:r w:rsidRPr="00C22A8C">
        <w:rPr>
          <w:rFonts w:asciiTheme="minorHAnsi" w:hAnsiTheme="minorHAnsi" w:cstheme="minorHAnsi"/>
          <w:color w:val="1F497D" w:themeColor="text2"/>
          <w:sz w:val="22"/>
          <w:szCs w:val="22"/>
          <w:bdr w:val="none" w:sz="0" w:space="0" w:color="auto" w:frame="1"/>
        </w:rPr>
        <w:t xml:space="preserve"> </w:t>
      </w:r>
      <w:r w:rsidR="000D718A" w:rsidRPr="00C22A8C">
        <w:rPr>
          <w:rFonts w:asciiTheme="minorHAnsi" w:hAnsiTheme="minorHAnsi" w:cstheme="minorHAnsi"/>
          <w:b/>
          <w:bCs/>
          <w:color w:val="1E1E1E"/>
          <w:sz w:val="22"/>
          <w:szCs w:val="22"/>
          <w:bdr w:val="none" w:sz="0" w:space="0" w:color="auto" w:frame="1"/>
        </w:rPr>
        <w:t xml:space="preserve">           </w:t>
      </w:r>
    </w:p>
    <w:p w14:paraId="1A0CFE1C" w14:textId="70A32CAC" w:rsidR="001467B7" w:rsidRPr="00C22A8C" w:rsidRDefault="0051501A" w:rsidP="005D7830">
      <w:pPr>
        <w:pStyle w:val="NormalWeb"/>
        <w:spacing w:before="0" w:beforeAutospacing="0" w:after="0" w:afterAutospacing="0"/>
        <w:textAlignment w:val="baseline"/>
        <w:rPr>
          <w:rFonts w:asciiTheme="minorHAnsi" w:hAnsiTheme="minorHAnsi" w:cstheme="minorHAnsi"/>
          <w:color w:val="1E1E1E"/>
          <w:sz w:val="22"/>
          <w:szCs w:val="22"/>
          <w:bdr w:val="none" w:sz="0" w:space="0" w:color="auto" w:frame="1"/>
        </w:rPr>
      </w:pPr>
      <w:r w:rsidRPr="00C22A8C">
        <w:rPr>
          <w:rFonts w:asciiTheme="minorHAnsi" w:hAnsiTheme="minorHAnsi" w:cstheme="minorHAnsi"/>
          <w:color w:val="1F497D" w:themeColor="text2"/>
          <w:sz w:val="22"/>
          <w:szCs w:val="22"/>
          <w:bdr w:val="none" w:sz="0" w:space="0" w:color="auto" w:frame="1"/>
        </w:rPr>
        <w:t>Post Date:</w:t>
      </w:r>
      <w:r w:rsidRPr="00C22A8C">
        <w:rPr>
          <w:rFonts w:asciiTheme="minorHAnsi" w:hAnsiTheme="minorHAnsi" w:cstheme="minorHAnsi"/>
          <w:b/>
          <w:bCs/>
          <w:color w:val="1E1E1E"/>
          <w:sz w:val="22"/>
          <w:szCs w:val="22"/>
          <w:bdr w:val="none" w:sz="0" w:space="0" w:color="auto" w:frame="1"/>
        </w:rPr>
        <w:t xml:space="preserve">   </w:t>
      </w:r>
      <w:r w:rsidRPr="00C22A8C">
        <w:rPr>
          <w:rFonts w:asciiTheme="minorHAnsi" w:hAnsiTheme="minorHAnsi" w:cstheme="minorHAnsi"/>
          <w:b/>
          <w:bCs/>
          <w:color w:val="1E1E1E"/>
          <w:sz w:val="22"/>
          <w:szCs w:val="22"/>
          <w:bdr w:val="none" w:sz="0" w:space="0" w:color="auto" w:frame="1"/>
        </w:rPr>
        <w:tab/>
      </w:r>
      <w:r w:rsidR="000D718A" w:rsidRPr="00C22A8C">
        <w:rPr>
          <w:rFonts w:asciiTheme="minorHAnsi" w:hAnsiTheme="minorHAnsi" w:cstheme="minorHAnsi"/>
          <w:b/>
          <w:bCs/>
          <w:color w:val="1E1E1E"/>
          <w:sz w:val="22"/>
          <w:szCs w:val="22"/>
          <w:bdr w:val="none" w:sz="0" w:space="0" w:color="auto" w:frame="1"/>
        </w:rPr>
        <w:t xml:space="preserve">             </w:t>
      </w:r>
    </w:p>
    <w:p w14:paraId="08F451C4" w14:textId="14B02226" w:rsidR="000D718A" w:rsidRPr="00C22A8C" w:rsidRDefault="000D718A" w:rsidP="008774CA">
      <w:pPr>
        <w:pStyle w:val="NormalWeb"/>
        <w:spacing w:before="0" w:beforeAutospacing="0" w:after="0" w:afterAutospacing="0"/>
        <w:ind w:left="2160" w:hanging="2160"/>
        <w:textAlignment w:val="baseline"/>
        <w:rPr>
          <w:rFonts w:asciiTheme="minorHAnsi" w:hAnsiTheme="minorHAnsi" w:cstheme="minorHAnsi"/>
          <w:color w:val="1E1E1E"/>
          <w:sz w:val="22"/>
          <w:szCs w:val="22"/>
          <w:bdr w:val="none" w:sz="0" w:space="0" w:color="auto" w:frame="1"/>
        </w:rPr>
      </w:pPr>
      <w:r w:rsidRPr="00C22A8C">
        <w:rPr>
          <w:rFonts w:asciiTheme="minorHAnsi" w:hAnsiTheme="minorHAnsi" w:cstheme="minorHAnsi"/>
          <w:color w:val="1F497D" w:themeColor="text2"/>
          <w:sz w:val="22"/>
          <w:szCs w:val="22"/>
          <w:bdr w:val="none" w:sz="0" w:space="0" w:color="auto" w:frame="1"/>
        </w:rPr>
        <w:t>Pay Range:</w:t>
      </w:r>
      <w:r w:rsidRPr="00C22A8C">
        <w:rPr>
          <w:rFonts w:asciiTheme="minorHAnsi" w:hAnsiTheme="minorHAnsi" w:cstheme="minorHAnsi"/>
          <w:b/>
          <w:bCs/>
          <w:color w:val="1E1E1E"/>
          <w:sz w:val="22"/>
          <w:szCs w:val="22"/>
          <w:bdr w:val="none" w:sz="0" w:space="0" w:color="auto" w:frame="1"/>
        </w:rPr>
        <w:t xml:space="preserve">   </w:t>
      </w:r>
      <w:r w:rsidR="001D13F6" w:rsidRPr="00C22A8C">
        <w:rPr>
          <w:rFonts w:asciiTheme="minorHAnsi" w:hAnsiTheme="minorHAnsi" w:cstheme="minorHAnsi"/>
          <w:b/>
          <w:bCs/>
          <w:color w:val="1E1E1E"/>
          <w:sz w:val="22"/>
          <w:szCs w:val="22"/>
          <w:bdr w:val="none" w:sz="0" w:space="0" w:color="auto" w:frame="1"/>
        </w:rPr>
        <w:t>$20-$25 hourly, commensurate with experience</w:t>
      </w:r>
      <w:r w:rsidRPr="00C22A8C">
        <w:rPr>
          <w:rFonts w:asciiTheme="minorHAnsi" w:hAnsiTheme="minorHAnsi" w:cstheme="minorHAnsi"/>
          <w:b/>
          <w:bCs/>
          <w:color w:val="1E1E1E"/>
          <w:sz w:val="22"/>
          <w:szCs w:val="22"/>
          <w:bdr w:val="none" w:sz="0" w:space="0" w:color="auto" w:frame="1"/>
        </w:rPr>
        <w:tab/>
      </w:r>
    </w:p>
    <w:p w14:paraId="6A2312EB" w14:textId="1FA7C304" w:rsidR="001467B7" w:rsidRPr="00C22A8C" w:rsidRDefault="004B325B" w:rsidP="005D7830">
      <w:pPr>
        <w:pStyle w:val="NormalWeb"/>
        <w:spacing w:before="0" w:beforeAutospacing="0" w:after="0" w:afterAutospacing="0"/>
        <w:textAlignment w:val="baseline"/>
        <w:rPr>
          <w:rFonts w:asciiTheme="minorHAnsi" w:hAnsiTheme="minorHAnsi" w:cstheme="minorHAnsi"/>
          <w:b/>
          <w:bCs/>
          <w:color w:val="1E1E1E"/>
          <w:sz w:val="22"/>
          <w:szCs w:val="22"/>
          <w:bdr w:val="none" w:sz="0" w:space="0" w:color="auto" w:frame="1"/>
        </w:rPr>
      </w:pPr>
      <w:r w:rsidRPr="00C22A8C">
        <w:rPr>
          <w:rFonts w:asciiTheme="minorHAnsi" w:hAnsiTheme="minorHAnsi" w:cstheme="minorHAnsi"/>
          <w:b/>
          <w:bCs/>
          <w:noProof/>
          <w:color w:val="1E1E1E"/>
          <w:sz w:val="22"/>
          <w:szCs w:val="22"/>
        </w:rPr>
        <mc:AlternateContent>
          <mc:Choice Requires="wps">
            <w:drawing>
              <wp:anchor distT="0" distB="0" distL="114300" distR="114300" simplePos="0" relativeHeight="251659264" behindDoc="0" locked="0" layoutInCell="1" allowOverlap="1" wp14:anchorId="01F145F3" wp14:editId="4517CFD3">
                <wp:simplePos x="0" y="0"/>
                <wp:positionH relativeFrom="column">
                  <wp:posOffset>333374</wp:posOffset>
                </wp:positionH>
                <wp:positionV relativeFrom="paragraph">
                  <wp:posOffset>166370</wp:posOffset>
                </wp:positionV>
                <wp:extent cx="52101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21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D9D2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25pt,13.1pt" to="4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" strokecolor="#4579b8 [3044]"/>
            </w:pict>
          </mc:Fallback>
        </mc:AlternateContent>
      </w:r>
    </w:p>
    <w:p w14:paraId="541E60D0" w14:textId="77777777" w:rsidR="004B325B" w:rsidRPr="00C22A8C" w:rsidRDefault="004B325B" w:rsidP="005D7830">
      <w:pPr>
        <w:pStyle w:val="NormalWeb"/>
        <w:spacing w:before="0" w:beforeAutospacing="0" w:after="0" w:afterAutospacing="0"/>
        <w:textAlignment w:val="baseline"/>
        <w:rPr>
          <w:rFonts w:asciiTheme="minorHAnsi" w:hAnsiTheme="minorHAnsi" w:cstheme="minorHAnsi"/>
          <w:b/>
          <w:bCs/>
          <w:color w:val="1E1E1E"/>
          <w:sz w:val="22"/>
          <w:szCs w:val="22"/>
          <w:bdr w:val="none" w:sz="0" w:space="0" w:color="auto" w:frame="1"/>
        </w:rPr>
      </w:pPr>
    </w:p>
    <w:p w14:paraId="0E358E9B" w14:textId="4D8A5751" w:rsidR="00677207" w:rsidRPr="00C22A8C" w:rsidRDefault="00677207" w:rsidP="005D7830">
      <w:pPr>
        <w:pStyle w:val="Heading1"/>
        <w:spacing w:before="0"/>
        <w:rPr>
          <w:rFonts w:asciiTheme="minorHAnsi" w:hAnsiTheme="minorHAnsi" w:cstheme="minorHAnsi"/>
          <w:sz w:val="22"/>
          <w:szCs w:val="22"/>
          <w:bdr w:val="none" w:sz="0" w:space="0" w:color="auto" w:frame="1"/>
        </w:rPr>
      </w:pPr>
      <w:r w:rsidRPr="00C22A8C">
        <w:rPr>
          <w:rFonts w:asciiTheme="minorHAnsi" w:hAnsiTheme="minorHAnsi" w:cstheme="minorHAnsi"/>
          <w:sz w:val="22"/>
          <w:szCs w:val="22"/>
          <w:bdr w:val="none" w:sz="0" w:space="0" w:color="auto" w:frame="1"/>
        </w:rPr>
        <w:t xml:space="preserve">About the </w:t>
      </w:r>
      <w:r w:rsidR="001467B7" w:rsidRPr="00C22A8C">
        <w:rPr>
          <w:rFonts w:asciiTheme="minorHAnsi" w:hAnsiTheme="minorHAnsi" w:cstheme="minorHAnsi"/>
          <w:sz w:val="22"/>
          <w:szCs w:val="22"/>
          <w:bdr w:val="none" w:sz="0" w:space="0" w:color="auto" w:frame="1"/>
        </w:rPr>
        <w:t>C</w:t>
      </w:r>
      <w:r w:rsidRPr="00C22A8C">
        <w:rPr>
          <w:rFonts w:asciiTheme="minorHAnsi" w:hAnsiTheme="minorHAnsi" w:cstheme="minorHAnsi"/>
          <w:sz w:val="22"/>
          <w:szCs w:val="22"/>
          <w:bdr w:val="none" w:sz="0" w:space="0" w:color="auto" w:frame="1"/>
        </w:rPr>
        <w:t>ompany </w:t>
      </w:r>
    </w:p>
    <w:p w14:paraId="1E65C948" w14:textId="7B191B86" w:rsidR="00F82E8B" w:rsidRPr="00C22A8C" w:rsidRDefault="00C22A8C" w:rsidP="00F82E8B">
      <w:pPr>
        <w:pStyle w:val="NormalWeb"/>
        <w:spacing w:before="0" w:beforeAutospacing="0" w:after="0" w:afterAutospacing="0"/>
        <w:textAlignment w:val="baseline"/>
        <w:rPr>
          <w:rFonts w:asciiTheme="minorHAnsi" w:eastAsiaTheme="minorHAnsi" w:hAnsiTheme="minorHAnsi" w:cstheme="minorHAnsi"/>
          <w:color w:val="1E1E1E"/>
          <w:sz w:val="22"/>
          <w:szCs w:val="22"/>
          <w:bdr w:val="none" w:sz="0" w:space="0" w:color="auto" w:frame="1"/>
        </w:rPr>
      </w:pPr>
      <w:r w:rsidRPr="00C22A8C">
        <w:rPr>
          <w:rFonts w:asciiTheme="minorHAnsi" w:eastAsiaTheme="minorHAnsi" w:hAnsiTheme="minorHAnsi" w:cstheme="minorHAnsi"/>
          <w:color w:val="1E1E1E"/>
          <w:sz w:val="22"/>
          <w:szCs w:val="22"/>
          <w:bdr w:val="none" w:sz="0" w:space="0" w:color="auto" w:frame="1"/>
        </w:rPr>
        <w:t xml:space="preserve">ADG is a globally respected leader in water park and aquatic venue design, construction, and manufacturing, delivering innovative, high-quality solutions that range from individual wave system components to full-scale 20-acre waterparks. Headquartered in Upstate New York with projects spanning the globe, ADG partners with premier clients including SeaWorld, Six Flags, Wet n’ Wild, Dollywood, Marriott, Hyatt, Gaylord Resorts, and major Hollywood film productions. </w:t>
      </w:r>
    </w:p>
    <w:p w14:paraId="2C60B297" w14:textId="77777777" w:rsidR="00C22A8C" w:rsidRPr="00C22A8C" w:rsidRDefault="00C22A8C" w:rsidP="00F82E8B">
      <w:pPr>
        <w:pStyle w:val="NormalWeb"/>
        <w:spacing w:before="0" w:beforeAutospacing="0" w:after="0" w:afterAutospacing="0"/>
        <w:textAlignment w:val="baseline"/>
        <w:rPr>
          <w:rFonts w:asciiTheme="minorHAnsi" w:hAnsiTheme="minorHAnsi" w:cstheme="minorHAnsi"/>
          <w:color w:val="1E1E1E"/>
          <w:sz w:val="22"/>
          <w:szCs w:val="22"/>
          <w:bdr w:val="none" w:sz="0" w:space="0" w:color="auto" w:frame="1"/>
        </w:rPr>
      </w:pPr>
    </w:p>
    <w:p w14:paraId="37AC7F97" w14:textId="23028AC7" w:rsidR="00677207" w:rsidRPr="00C22A8C" w:rsidRDefault="00677207" w:rsidP="005D7830">
      <w:pPr>
        <w:pStyle w:val="Heading1"/>
        <w:spacing w:before="0"/>
        <w:rPr>
          <w:rFonts w:asciiTheme="minorHAnsi" w:hAnsiTheme="minorHAnsi" w:cstheme="minorHAnsi"/>
          <w:sz w:val="22"/>
          <w:szCs w:val="22"/>
          <w:bdr w:val="none" w:sz="0" w:space="0" w:color="auto" w:frame="1"/>
        </w:rPr>
      </w:pPr>
      <w:r w:rsidRPr="00C22A8C">
        <w:rPr>
          <w:rFonts w:asciiTheme="minorHAnsi" w:hAnsiTheme="minorHAnsi" w:cstheme="minorHAnsi"/>
          <w:sz w:val="22"/>
          <w:szCs w:val="22"/>
          <w:bdr w:val="none" w:sz="0" w:space="0" w:color="auto" w:frame="1"/>
        </w:rPr>
        <w:t>About the Role</w:t>
      </w:r>
    </w:p>
    <w:p w14:paraId="6C3398EB" w14:textId="3CA1F183" w:rsidR="0094199E" w:rsidRPr="00C22A8C" w:rsidRDefault="001D13F6" w:rsidP="0094199E">
      <w:pPr>
        <w:rPr>
          <w:rFonts w:cstheme="minorHAnsi"/>
        </w:rPr>
      </w:pPr>
      <w:r w:rsidRPr="00C22A8C">
        <w:rPr>
          <w:rFonts w:cstheme="minorHAnsi"/>
        </w:rPr>
        <w:t xml:space="preserve">The Administrative </w:t>
      </w:r>
      <w:r w:rsidR="00C22A8C" w:rsidRPr="00C22A8C">
        <w:rPr>
          <w:rFonts w:cstheme="minorHAnsi"/>
        </w:rPr>
        <w:t>Assistant</w:t>
      </w:r>
      <w:r w:rsidRPr="00C22A8C">
        <w:rPr>
          <w:rFonts w:cstheme="minorHAnsi"/>
        </w:rPr>
        <w:t xml:space="preserve"> provides administrative and project coordination support to the Executive Assistant to the CEO</w:t>
      </w:r>
      <w:r w:rsidR="00C22A8C" w:rsidRPr="00C22A8C">
        <w:rPr>
          <w:rFonts w:cstheme="minorHAnsi"/>
        </w:rPr>
        <w:t xml:space="preserve"> in managing both work and life for the CEO.</w:t>
      </w:r>
      <w:r w:rsidRPr="00C22A8C">
        <w:rPr>
          <w:rFonts w:cstheme="minorHAnsi"/>
        </w:rPr>
        <w:t xml:space="preserve"> The ideal candidate is highly organized, detail-oriented, and comfortable handling a wide range of administrative responsibilities. This role requires discretion, professionalism, and the ability to manage multiple priorities.</w:t>
      </w:r>
      <w:r w:rsidR="000551AF" w:rsidRPr="00C22A8C">
        <w:rPr>
          <w:rFonts w:cstheme="minorHAnsi"/>
        </w:rPr>
        <w:t xml:space="preserve"> This position can have a flexible, </w:t>
      </w:r>
      <w:r w:rsidR="00C22A8C" w:rsidRPr="00C22A8C">
        <w:rPr>
          <w:rFonts w:cstheme="minorHAnsi"/>
        </w:rPr>
        <w:t>varied</w:t>
      </w:r>
      <w:r w:rsidR="000551AF" w:rsidRPr="00C22A8C">
        <w:rPr>
          <w:rFonts w:cstheme="minorHAnsi"/>
        </w:rPr>
        <w:t xml:space="preserve"> schedule, estimated between 14-20 hours per week.</w:t>
      </w:r>
    </w:p>
    <w:p w14:paraId="057A4B40" w14:textId="3D08B93B" w:rsidR="00677207" w:rsidRPr="00C22A8C" w:rsidRDefault="00677207" w:rsidP="005D7830">
      <w:pPr>
        <w:pStyle w:val="Heading1"/>
        <w:spacing w:before="0"/>
        <w:rPr>
          <w:rFonts w:asciiTheme="minorHAnsi" w:hAnsiTheme="minorHAnsi" w:cstheme="minorHAnsi"/>
          <w:sz w:val="22"/>
          <w:szCs w:val="22"/>
          <w:bdr w:val="none" w:sz="0" w:space="0" w:color="auto" w:frame="1"/>
        </w:rPr>
      </w:pPr>
      <w:r w:rsidRPr="00C22A8C">
        <w:rPr>
          <w:rFonts w:asciiTheme="minorHAnsi" w:hAnsiTheme="minorHAnsi" w:cstheme="minorHAnsi"/>
          <w:sz w:val="22"/>
          <w:szCs w:val="22"/>
          <w:bdr w:val="none" w:sz="0" w:space="0" w:color="auto" w:frame="1"/>
        </w:rPr>
        <w:t xml:space="preserve">Key </w:t>
      </w:r>
      <w:r w:rsidR="005D7830" w:rsidRPr="00C22A8C">
        <w:rPr>
          <w:rFonts w:asciiTheme="minorHAnsi" w:hAnsiTheme="minorHAnsi" w:cstheme="minorHAnsi"/>
          <w:sz w:val="22"/>
          <w:szCs w:val="22"/>
          <w:bdr w:val="none" w:sz="0" w:space="0" w:color="auto" w:frame="1"/>
        </w:rPr>
        <w:t>R</w:t>
      </w:r>
      <w:r w:rsidRPr="00C22A8C">
        <w:rPr>
          <w:rFonts w:asciiTheme="minorHAnsi" w:hAnsiTheme="minorHAnsi" w:cstheme="minorHAnsi"/>
          <w:sz w:val="22"/>
          <w:szCs w:val="22"/>
          <w:bdr w:val="none" w:sz="0" w:space="0" w:color="auto" w:frame="1"/>
        </w:rPr>
        <w:t>esponsibilities </w:t>
      </w:r>
    </w:p>
    <w:p w14:paraId="547CA8A2" w14:textId="604A3EBC" w:rsidR="001D13F6" w:rsidRPr="00C22A8C" w:rsidRDefault="001D13F6" w:rsidP="001D13F6">
      <w:pPr>
        <w:numPr>
          <w:ilvl w:val="0"/>
          <w:numId w:val="10"/>
        </w:numPr>
        <w:spacing w:after="120" w:line="240" w:lineRule="auto"/>
        <w:textAlignment w:val="baseline"/>
        <w:rPr>
          <w:rFonts w:eastAsia="Times New Roman" w:cstheme="minorHAnsi"/>
          <w:color w:val="1E1E1E"/>
        </w:rPr>
      </w:pPr>
      <w:r w:rsidRPr="00C22A8C">
        <w:rPr>
          <w:rFonts w:eastAsia="Times New Roman" w:cstheme="minorHAnsi"/>
          <w:color w:val="1E1E1E"/>
        </w:rPr>
        <w:t xml:space="preserve">Assist Executive Assistant to the CEO with daily administrative functions </w:t>
      </w:r>
    </w:p>
    <w:p w14:paraId="4D5E20E6" w14:textId="50174034" w:rsidR="001D13F6" w:rsidRPr="00C22A8C" w:rsidRDefault="00C22A8C" w:rsidP="001D13F6">
      <w:pPr>
        <w:numPr>
          <w:ilvl w:val="0"/>
          <w:numId w:val="10"/>
        </w:numPr>
        <w:spacing w:after="120" w:line="240" w:lineRule="auto"/>
        <w:textAlignment w:val="baseline"/>
        <w:rPr>
          <w:rFonts w:eastAsia="Times New Roman" w:cstheme="minorHAnsi"/>
          <w:color w:val="1E1E1E"/>
        </w:rPr>
      </w:pPr>
      <w:r w:rsidRPr="00C22A8C">
        <w:rPr>
          <w:rFonts w:eastAsia="Times New Roman" w:cstheme="minorHAnsi"/>
          <w:color w:val="1E1E1E"/>
        </w:rPr>
        <w:t>Calendar and Contacts management</w:t>
      </w:r>
      <w:r w:rsidR="001D13F6" w:rsidRPr="00C22A8C">
        <w:rPr>
          <w:rFonts w:eastAsia="Times New Roman" w:cstheme="minorHAnsi"/>
          <w:color w:val="1E1E1E"/>
        </w:rPr>
        <w:t xml:space="preserve">, </w:t>
      </w:r>
      <w:r w:rsidRPr="00C22A8C">
        <w:rPr>
          <w:rFonts w:eastAsia="Times New Roman" w:cstheme="minorHAnsi"/>
          <w:color w:val="1E1E1E"/>
        </w:rPr>
        <w:t>tracking</w:t>
      </w:r>
      <w:r w:rsidR="001D13F6" w:rsidRPr="00C22A8C">
        <w:rPr>
          <w:rFonts w:eastAsia="Times New Roman" w:cstheme="minorHAnsi"/>
          <w:color w:val="1E1E1E"/>
        </w:rPr>
        <w:t xml:space="preserve"> travel and reservations</w:t>
      </w:r>
    </w:p>
    <w:p w14:paraId="532C6E99" w14:textId="1CBA8A9E" w:rsidR="001D13F6" w:rsidRPr="00C22A8C" w:rsidRDefault="001D13F6" w:rsidP="001D13F6">
      <w:pPr>
        <w:numPr>
          <w:ilvl w:val="0"/>
          <w:numId w:val="11"/>
        </w:numPr>
        <w:spacing w:after="120" w:line="240" w:lineRule="auto"/>
        <w:textAlignment w:val="baseline"/>
        <w:rPr>
          <w:rFonts w:eastAsia="Times New Roman" w:cstheme="minorHAnsi"/>
          <w:color w:val="1E1E1E"/>
        </w:rPr>
      </w:pPr>
      <w:r w:rsidRPr="00C22A8C">
        <w:rPr>
          <w:rFonts w:eastAsia="Times New Roman" w:cstheme="minorHAnsi"/>
          <w:color w:val="1E1E1E"/>
        </w:rPr>
        <w:t>Update</w:t>
      </w:r>
      <w:r w:rsidR="007844D8">
        <w:rPr>
          <w:rFonts w:eastAsia="Times New Roman" w:cstheme="minorHAnsi"/>
          <w:color w:val="1E1E1E"/>
        </w:rPr>
        <w:t xml:space="preserve">, </w:t>
      </w:r>
      <w:r w:rsidRPr="00C22A8C">
        <w:rPr>
          <w:rFonts w:eastAsia="Times New Roman" w:cstheme="minorHAnsi"/>
          <w:color w:val="1E1E1E"/>
        </w:rPr>
        <w:t>maintain</w:t>
      </w:r>
      <w:r w:rsidR="007844D8">
        <w:rPr>
          <w:rFonts w:eastAsia="Times New Roman" w:cstheme="minorHAnsi"/>
          <w:color w:val="1E1E1E"/>
        </w:rPr>
        <w:t>, track</w:t>
      </w:r>
      <w:r w:rsidRPr="00C22A8C">
        <w:rPr>
          <w:rFonts w:eastAsia="Times New Roman" w:cstheme="minorHAnsi"/>
          <w:color w:val="1E1E1E"/>
        </w:rPr>
        <w:t xml:space="preserve"> Excel spreadsheets </w:t>
      </w:r>
      <w:r w:rsidR="007844D8">
        <w:rPr>
          <w:rFonts w:eastAsia="Times New Roman" w:cstheme="minorHAnsi"/>
          <w:color w:val="1E1E1E"/>
        </w:rPr>
        <w:t>and Word documents</w:t>
      </w:r>
    </w:p>
    <w:p w14:paraId="2F0ED900" w14:textId="0E756C45" w:rsidR="001D13F6" w:rsidRPr="00C22A8C" w:rsidRDefault="001D13F6" w:rsidP="001D13F6">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QuickBooks data entry</w:t>
      </w:r>
      <w:r w:rsidR="007844D8">
        <w:rPr>
          <w:rFonts w:eastAsia="Times New Roman" w:cstheme="minorHAnsi"/>
          <w:color w:val="1E1E1E"/>
        </w:rPr>
        <w:t xml:space="preserve">, </w:t>
      </w:r>
      <w:r w:rsidRPr="00C22A8C">
        <w:rPr>
          <w:rFonts w:eastAsia="Times New Roman" w:cstheme="minorHAnsi"/>
          <w:color w:val="1E1E1E"/>
        </w:rPr>
        <w:t>basic record maintenance</w:t>
      </w:r>
      <w:r w:rsidR="007844D8">
        <w:rPr>
          <w:rFonts w:eastAsia="Times New Roman" w:cstheme="minorHAnsi"/>
          <w:color w:val="1E1E1E"/>
        </w:rPr>
        <w:t xml:space="preserve"> and project documentation</w:t>
      </w:r>
    </w:p>
    <w:p w14:paraId="67A7ACD0" w14:textId="77777777" w:rsidR="001D13F6" w:rsidRPr="00C22A8C" w:rsidRDefault="001D13F6" w:rsidP="001D13F6">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Filing, scanning, labeling, mailings, and document organization</w:t>
      </w:r>
    </w:p>
    <w:p w14:paraId="300ED840" w14:textId="215B966A" w:rsidR="00677207" w:rsidRPr="007844D8" w:rsidRDefault="001D13F6" w:rsidP="00F023CD">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Provide general administrative assistance and support special projects as assigned</w:t>
      </w:r>
    </w:p>
    <w:p w14:paraId="06F472F2" w14:textId="42D479AA" w:rsidR="00F023CD" w:rsidRPr="00C22A8C" w:rsidRDefault="00F023CD" w:rsidP="00F023CD">
      <w:pPr>
        <w:pStyle w:val="Heading1"/>
        <w:spacing w:before="0"/>
        <w:rPr>
          <w:rFonts w:asciiTheme="minorHAnsi" w:hAnsiTheme="minorHAnsi" w:cstheme="minorHAnsi"/>
          <w:sz w:val="22"/>
          <w:szCs w:val="22"/>
          <w:bdr w:val="none" w:sz="0" w:space="0" w:color="auto" w:frame="1"/>
        </w:rPr>
      </w:pPr>
      <w:r w:rsidRPr="00C22A8C">
        <w:rPr>
          <w:rFonts w:asciiTheme="minorHAnsi" w:hAnsiTheme="minorHAnsi" w:cstheme="minorHAnsi"/>
          <w:sz w:val="22"/>
          <w:szCs w:val="22"/>
          <w:bdr w:val="none" w:sz="0" w:space="0" w:color="auto" w:frame="1"/>
        </w:rPr>
        <w:t>Qualified candidates should offer the following experiences and skills</w:t>
      </w:r>
    </w:p>
    <w:p w14:paraId="3AEAABC7" w14:textId="5F54AEDD" w:rsidR="001D13F6" w:rsidRPr="00C22A8C" w:rsidRDefault="001D13F6" w:rsidP="001D13F6">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2+ years of administrative, executive support, or office coordination experience preferred</w:t>
      </w:r>
    </w:p>
    <w:p w14:paraId="57CCCFED" w14:textId="4EC5347E" w:rsidR="001D13F6" w:rsidRPr="00C22A8C" w:rsidRDefault="001D13F6" w:rsidP="001D13F6">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Strong proficiency in Microsoft Office Suite (Excel, Word, Outlook required)</w:t>
      </w:r>
    </w:p>
    <w:p w14:paraId="6751A0BF" w14:textId="7E7BA84D" w:rsidR="001D13F6" w:rsidRPr="00C22A8C" w:rsidRDefault="001D13F6" w:rsidP="001D13F6">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Experience with calendaring, scheduling, and executive coordination</w:t>
      </w:r>
    </w:p>
    <w:p w14:paraId="41909D92" w14:textId="68F48CB4" w:rsidR="001D13F6" w:rsidRPr="00C22A8C" w:rsidRDefault="001D13F6" w:rsidP="001D13F6">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Basic familiarity with QuickBooks or accounting data entry a plus</w:t>
      </w:r>
    </w:p>
    <w:p w14:paraId="63F9D03D" w14:textId="69DBB831" w:rsidR="001D13F6" w:rsidRPr="00C22A8C" w:rsidRDefault="001D13F6" w:rsidP="001D13F6">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Strong organizational</w:t>
      </w:r>
      <w:r w:rsidR="007844D8">
        <w:rPr>
          <w:rFonts w:eastAsia="Times New Roman" w:cstheme="minorHAnsi"/>
          <w:color w:val="1E1E1E"/>
        </w:rPr>
        <w:t>, communication, and follow through skills</w:t>
      </w:r>
    </w:p>
    <w:p w14:paraId="40473EB7" w14:textId="5645616C" w:rsidR="00FD325E" w:rsidRPr="00C54B51" w:rsidRDefault="001D13F6" w:rsidP="00C54B51">
      <w:pPr>
        <w:numPr>
          <w:ilvl w:val="0"/>
          <w:numId w:val="12"/>
        </w:numPr>
        <w:spacing w:after="120" w:line="240" w:lineRule="auto"/>
        <w:textAlignment w:val="baseline"/>
        <w:rPr>
          <w:rFonts w:eastAsia="Times New Roman" w:cstheme="minorHAnsi"/>
          <w:color w:val="1E1E1E"/>
        </w:rPr>
      </w:pPr>
      <w:r w:rsidRPr="00C22A8C">
        <w:rPr>
          <w:rFonts w:eastAsia="Times New Roman" w:cstheme="minorHAnsi"/>
          <w:color w:val="1E1E1E"/>
        </w:rPr>
        <w:t>Ability to handle confidential information professionally</w:t>
      </w:r>
      <w:r w:rsidR="007844D8">
        <w:rPr>
          <w:rFonts w:eastAsia="Times New Roman" w:cstheme="minorHAnsi"/>
          <w:color w:val="1E1E1E"/>
        </w:rPr>
        <w:t xml:space="preserve">, </w:t>
      </w:r>
      <w:r w:rsidR="007844D8" w:rsidRPr="00C22A8C">
        <w:rPr>
          <w:rFonts w:eastAsia="Times New Roman" w:cstheme="minorHAnsi"/>
          <w:color w:val="1E1E1E"/>
        </w:rPr>
        <w:t>manage multiple tasks and shifting priorities</w:t>
      </w:r>
      <w:r w:rsidR="007E1915" w:rsidRPr="00C54B51">
        <w:rPr>
          <w:rFonts w:cstheme="minorHAnsi"/>
          <w:color w:val="222222"/>
        </w:rPr>
        <w:tab/>
      </w:r>
      <w:r w:rsidR="007E1915" w:rsidRPr="00C54B51">
        <w:rPr>
          <w:rFonts w:cstheme="minorHAnsi"/>
          <w:color w:val="222222"/>
        </w:rPr>
        <w:tab/>
      </w:r>
      <w:r w:rsidR="007E1915" w:rsidRPr="00C54B51">
        <w:rPr>
          <w:rFonts w:cstheme="minorHAnsi"/>
          <w:color w:val="222222"/>
        </w:rPr>
        <w:tab/>
      </w:r>
      <w:r w:rsidR="007E1915" w:rsidRPr="00C54B51">
        <w:rPr>
          <w:rFonts w:cstheme="minorHAnsi"/>
          <w:color w:val="222222"/>
        </w:rPr>
        <w:tab/>
      </w:r>
      <w:r w:rsidR="007E1915" w:rsidRPr="00C54B51">
        <w:rPr>
          <w:rFonts w:cstheme="minorHAnsi"/>
          <w:color w:val="222222"/>
        </w:rPr>
        <w:tab/>
      </w:r>
      <w:r w:rsidR="007E1915" w:rsidRPr="00C54B51">
        <w:rPr>
          <w:rFonts w:cstheme="minorHAnsi"/>
          <w:color w:val="222222"/>
        </w:rPr>
        <w:tab/>
      </w:r>
      <w:r w:rsidR="007E1915" w:rsidRPr="00C54B51">
        <w:rPr>
          <w:rFonts w:cstheme="minorHAnsi"/>
          <w:color w:val="222222"/>
        </w:rPr>
        <w:tab/>
      </w:r>
      <w:r w:rsidR="007E1915" w:rsidRPr="00C54B51">
        <w:rPr>
          <w:rFonts w:cstheme="minorHAnsi"/>
          <w:color w:val="222222"/>
        </w:rPr>
        <w:tab/>
      </w:r>
      <w:r w:rsidR="00D16B1F" w:rsidRPr="00C54B51">
        <w:rPr>
          <w:rFonts w:cstheme="minorHAnsi"/>
        </w:rPr>
        <w:tab/>
      </w:r>
      <w:r w:rsidR="00D16B1F" w:rsidRPr="00C54B51">
        <w:rPr>
          <w:rFonts w:cstheme="minorHAnsi"/>
        </w:rPr>
        <w:tab/>
      </w:r>
      <w:r w:rsidR="00D16B1F" w:rsidRPr="00C54B51">
        <w:rPr>
          <w:rFonts w:cstheme="minorHAnsi"/>
        </w:rPr>
        <w:tab/>
      </w:r>
    </w:p>
    <w:p w14:paraId="42C93A82" w14:textId="3EB74E2B" w:rsidR="00FD325E" w:rsidRPr="00C54B51" w:rsidRDefault="00F82E8B" w:rsidP="00C54B51">
      <w:pPr>
        <w:pStyle w:val="NormalWeb"/>
        <w:spacing w:before="0" w:beforeAutospacing="0" w:after="0" w:afterAutospacing="0"/>
        <w:textAlignment w:val="baseline"/>
        <w:rPr>
          <w:rFonts w:asciiTheme="minorHAnsi" w:hAnsiTheme="minorHAnsi" w:cstheme="minorHAnsi"/>
          <w:b/>
          <w:bCs/>
          <w:color w:val="1E1E1E"/>
          <w:sz w:val="22"/>
          <w:szCs w:val="22"/>
          <w:bdr w:val="none" w:sz="0" w:space="0" w:color="auto" w:frame="1"/>
        </w:rPr>
      </w:pPr>
      <w:r w:rsidRPr="00C22A8C">
        <w:rPr>
          <w:rFonts w:asciiTheme="minorHAnsi" w:hAnsiTheme="minorHAnsi" w:cstheme="minorHAnsi"/>
          <w:b/>
          <w:bCs/>
          <w:color w:val="1E1E1E"/>
          <w:sz w:val="22"/>
          <w:szCs w:val="22"/>
          <w:bdr w:val="none" w:sz="0" w:space="0" w:color="auto" w:frame="1"/>
        </w:rPr>
        <w:t>If interested in applying for this position, please submit resume</w:t>
      </w:r>
      <w:r w:rsidR="008C0C70" w:rsidRPr="00C22A8C">
        <w:rPr>
          <w:rFonts w:asciiTheme="minorHAnsi" w:hAnsiTheme="minorHAnsi" w:cstheme="minorHAnsi"/>
          <w:b/>
          <w:bCs/>
          <w:color w:val="1E1E1E"/>
          <w:sz w:val="22"/>
          <w:szCs w:val="22"/>
          <w:bdr w:val="none" w:sz="0" w:space="0" w:color="auto" w:frame="1"/>
        </w:rPr>
        <w:t xml:space="preserve"> </w:t>
      </w:r>
      <w:r w:rsidRPr="00C22A8C">
        <w:rPr>
          <w:rFonts w:asciiTheme="minorHAnsi" w:hAnsiTheme="minorHAnsi" w:cstheme="minorHAnsi"/>
          <w:b/>
          <w:bCs/>
          <w:color w:val="1E1E1E"/>
          <w:sz w:val="22"/>
          <w:szCs w:val="22"/>
          <w:bdr w:val="none" w:sz="0" w:space="0" w:color="auto" w:frame="1"/>
        </w:rPr>
        <w:t xml:space="preserve">to: </w:t>
      </w:r>
      <w:hyperlink r:id="rId7" w:history="1">
        <w:r w:rsidR="000D718A" w:rsidRPr="00C22A8C">
          <w:rPr>
            <w:rStyle w:val="Hyperlink"/>
            <w:rFonts w:asciiTheme="minorHAnsi" w:hAnsiTheme="minorHAnsi" w:cstheme="minorHAnsi"/>
            <w:b/>
            <w:bCs/>
            <w:sz w:val="22"/>
            <w:szCs w:val="22"/>
          </w:rPr>
          <w:t>lauren.shafer@aquaticgroup.com</w:t>
        </w:r>
      </w:hyperlink>
      <w:r w:rsidR="00E57E64" w:rsidRPr="00C22A8C">
        <w:rPr>
          <w:rFonts w:asciiTheme="minorHAnsi" w:hAnsiTheme="minorHAnsi" w:cstheme="minorHAnsi"/>
          <w:sz w:val="22"/>
          <w:szCs w:val="22"/>
        </w:rPr>
        <w:t xml:space="preserve"> </w:t>
      </w:r>
      <w:r w:rsidR="00F023CD" w:rsidRPr="00C22A8C">
        <w:rPr>
          <w:rFonts w:asciiTheme="minorHAnsi" w:hAnsiTheme="minorHAnsi" w:cstheme="minorHAnsi"/>
          <w:b/>
          <w:bCs/>
          <w:color w:val="1E1E1E"/>
          <w:sz w:val="22"/>
          <w:szCs w:val="22"/>
          <w:bdr w:val="none" w:sz="0" w:space="0" w:color="auto" w:frame="1"/>
        </w:rPr>
        <w:t xml:space="preserve">  </w:t>
      </w:r>
    </w:p>
    <w:sectPr w:rsidR="00FD325E" w:rsidRPr="00C54B51" w:rsidSect="00381965">
      <w:headerReference w:type="default" r:id="rId8"/>
      <w:footerReference w:type="default" r:id="rId9"/>
      <w:headerReference w:type="first" r:id="rId10"/>
      <w:footerReference w:type="first" r:id="rId11"/>
      <w:pgSz w:w="12240" w:h="15840"/>
      <w:pgMar w:top="21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4A70" w14:textId="77777777" w:rsidR="00AA2143" w:rsidRDefault="00AA2143" w:rsidP="00381965">
      <w:pPr>
        <w:spacing w:after="0" w:line="240" w:lineRule="auto"/>
      </w:pPr>
      <w:r>
        <w:separator/>
      </w:r>
    </w:p>
  </w:endnote>
  <w:endnote w:type="continuationSeparator" w:id="0">
    <w:p w14:paraId="634402C8" w14:textId="77777777" w:rsidR="00AA2143" w:rsidRDefault="00AA2143" w:rsidP="0038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A62" w14:textId="196AD82C" w:rsidR="00381965" w:rsidRDefault="00381965">
    <w:pPr>
      <w:pStyle w:val="Footer"/>
    </w:pPr>
    <w:r>
      <w:rPr>
        <w:noProof/>
      </w:rPr>
      <w:drawing>
        <wp:anchor distT="0" distB="0" distL="114300" distR="114300" simplePos="0" relativeHeight="251658240" behindDoc="1" locked="0" layoutInCell="1" allowOverlap="1" wp14:anchorId="6F3B0C60" wp14:editId="662595FC">
          <wp:simplePos x="0" y="0"/>
          <wp:positionH relativeFrom="column">
            <wp:posOffset>0</wp:posOffset>
          </wp:positionH>
          <wp:positionV relativeFrom="paragraph">
            <wp:posOffset>-484505</wp:posOffset>
          </wp:positionV>
          <wp:extent cx="5943600" cy="371475"/>
          <wp:effectExtent l="0" t="0" r="0" b="9525"/>
          <wp:wrapTight wrapText="bothSides">
            <wp:wrapPolygon edited="0">
              <wp:start x="0" y="0"/>
              <wp:lineTo x="0" y="21046"/>
              <wp:lineTo x="21531" y="21046"/>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1389" b="3781"/>
                  <a:stretch/>
                </pic:blipFill>
                <pic:spPr bwMode="auto">
                  <a:xfrm>
                    <a:off x="0" y="0"/>
                    <a:ext cx="5943600" cy="37147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44B9" w14:textId="21161D17" w:rsidR="00381965" w:rsidRDefault="00381965">
    <w:pPr>
      <w:pStyle w:val="Footer"/>
    </w:pPr>
    <w:r>
      <w:rPr>
        <w:noProof/>
      </w:rPr>
      <w:drawing>
        <wp:inline distT="0" distB="0" distL="0" distR="0" wp14:anchorId="6866B174" wp14:editId="30667074">
          <wp:extent cx="5943600" cy="6623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1389"/>
                  <a:stretch/>
                </pic:blipFill>
                <pic:spPr bwMode="auto">
                  <a:xfrm>
                    <a:off x="0" y="0"/>
                    <a:ext cx="5943600" cy="66230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12D1" w14:textId="77777777" w:rsidR="00AA2143" w:rsidRDefault="00AA2143" w:rsidP="00381965">
      <w:pPr>
        <w:spacing w:after="0" w:line="240" w:lineRule="auto"/>
      </w:pPr>
      <w:r>
        <w:separator/>
      </w:r>
    </w:p>
  </w:footnote>
  <w:footnote w:type="continuationSeparator" w:id="0">
    <w:p w14:paraId="174C9ACD" w14:textId="77777777" w:rsidR="00AA2143" w:rsidRDefault="00AA2143" w:rsidP="0038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A121" w14:textId="29D61AFA" w:rsidR="00381965" w:rsidRDefault="00381965">
    <w:pPr>
      <w:pStyle w:val="Header"/>
    </w:pPr>
  </w:p>
  <w:p w14:paraId="585F0D84" w14:textId="77777777" w:rsidR="00381965" w:rsidRDefault="00381965">
    <w:pPr>
      <w:pStyle w:val="Header"/>
    </w:pPr>
  </w:p>
  <w:p w14:paraId="4F9030F5" w14:textId="77777777" w:rsidR="00381965" w:rsidRDefault="00381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B359" w14:textId="373D4970" w:rsidR="00381965" w:rsidRDefault="0021210E">
    <w:pPr>
      <w:pStyle w:val="Header"/>
    </w:pPr>
    <w:r>
      <w:rPr>
        <w:noProof/>
      </w:rPr>
      <w:drawing>
        <wp:anchor distT="0" distB="0" distL="114300" distR="114300" simplePos="0" relativeHeight="251659264" behindDoc="1" locked="0" layoutInCell="1" allowOverlap="1" wp14:anchorId="0CA65027" wp14:editId="3AD5962A">
          <wp:simplePos x="0" y="0"/>
          <wp:positionH relativeFrom="column">
            <wp:posOffset>-466725</wp:posOffset>
          </wp:positionH>
          <wp:positionV relativeFrom="paragraph">
            <wp:posOffset>9525</wp:posOffset>
          </wp:positionV>
          <wp:extent cx="2345635" cy="709182"/>
          <wp:effectExtent l="0" t="0" r="0" b="0"/>
          <wp:wrapTight wrapText="bothSides">
            <wp:wrapPolygon edited="0">
              <wp:start x="0" y="0"/>
              <wp:lineTo x="0" y="20903"/>
              <wp:lineTo x="21407" y="20903"/>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G_ParentMark_NoTag_2015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5635" cy="709182"/>
                  </a:xfrm>
                  <a:prstGeom prst="rect">
                    <a:avLst/>
                  </a:prstGeom>
                </pic:spPr>
              </pic:pic>
            </a:graphicData>
          </a:graphic>
        </wp:anchor>
      </w:drawing>
    </w:r>
  </w:p>
  <w:p w14:paraId="78D6BBE8" w14:textId="781FE172" w:rsidR="00381965" w:rsidRDefault="00381965">
    <w:pPr>
      <w:pStyle w:val="Header"/>
    </w:pPr>
  </w:p>
  <w:p w14:paraId="7A18D0E4" w14:textId="77777777" w:rsidR="00381965" w:rsidRDefault="00381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A2F87"/>
    <w:multiLevelType w:val="multilevel"/>
    <w:tmpl w:val="321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B7EFA"/>
    <w:multiLevelType w:val="multilevel"/>
    <w:tmpl w:val="99B64910"/>
    <w:lvl w:ilvl="0">
      <w:start w:val="1"/>
      <w:numFmt w:val="bullet"/>
      <w:lvlText w:val=""/>
      <w:lvlJc w:val="left"/>
      <w:pPr>
        <w:tabs>
          <w:tab w:val="num" w:pos="360"/>
        </w:tabs>
        <w:ind w:left="360" w:hanging="360"/>
      </w:pPr>
      <w:rPr>
        <w:rFonts w:ascii="Symbol" w:hAnsi="Symbol" w:hint="default"/>
        <w:sz w:val="16"/>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F6E5AD9"/>
    <w:multiLevelType w:val="multilevel"/>
    <w:tmpl w:val="200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12E29"/>
    <w:multiLevelType w:val="multilevel"/>
    <w:tmpl w:val="0860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A25F3"/>
    <w:multiLevelType w:val="multilevel"/>
    <w:tmpl w:val="200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C4ECC"/>
    <w:multiLevelType w:val="multilevel"/>
    <w:tmpl w:val="3CDC4C3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F623F"/>
    <w:multiLevelType w:val="hybridMultilevel"/>
    <w:tmpl w:val="A26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B1FD7"/>
    <w:multiLevelType w:val="multilevel"/>
    <w:tmpl w:val="4284560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75C5D"/>
    <w:multiLevelType w:val="multilevel"/>
    <w:tmpl w:val="6DD0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526F9"/>
    <w:multiLevelType w:val="multilevel"/>
    <w:tmpl w:val="8D2C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A4566"/>
    <w:multiLevelType w:val="multilevel"/>
    <w:tmpl w:val="99B64910"/>
    <w:lvl w:ilvl="0">
      <w:start w:val="1"/>
      <w:numFmt w:val="bullet"/>
      <w:lvlText w:val=""/>
      <w:lvlJc w:val="left"/>
      <w:pPr>
        <w:tabs>
          <w:tab w:val="num" w:pos="360"/>
        </w:tabs>
        <w:ind w:left="360" w:hanging="360"/>
      </w:pPr>
      <w:rPr>
        <w:rFonts w:ascii="Symbol" w:hAnsi="Symbol" w:hint="default"/>
        <w:sz w:val="16"/>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4AE3B11"/>
    <w:multiLevelType w:val="multilevel"/>
    <w:tmpl w:val="65B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01DEC"/>
    <w:multiLevelType w:val="hybridMultilevel"/>
    <w:tmpl w:val="4D40F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892146">
    <w:abstractNumId w:val="5"/>
  </w:num>
  <w:num w:numId="2" w16cid:durableId="2090729853">
    <w:abstractNumId w:val="7"/>
  </w:num>
  <w:num w:numId="3" w16cid:durableId="544105426">
    <w:abstractNumId w:val="1"/>
  </w:num>
  <w:num w:numId="4" w16cid:durableId="2026206995">
    <w:abstractNumId w:val="10"/>
  </w:num>
  <w:num w:numId="5" w16cid:durableId="1376539040">
    <w:abstractNumId w:val="4"/>
  </w:num>
  <w:num w:numId="6" w16cid:durableId="1051029475">
    <w:abstractNumId w:val="3"/>
  </w:num>
  <w:num w:numId="7" w16cid:durableId="612596961">
    <w:abstractNumId w:val="2"/>
  </w:num>
  <w:num w:numId="8" w16cid:durableId="1100830426">
    <w:abstractNumId w:val="0"/>
  </w:num>
  <w:num w:numId="9" w16cid:durableId="769204415">
    <w:abstractNumId w:val="12"/>
  </w:num>
  <w:num w:numId="10" w16cid:durableId="1027561106">
    <w:abstractNumId w:val="8"/>
  </w:num>
  <w:num w:numId="11" w16cid:durableId="2048870840">
    <w:abstractNumId w:val="9"/>
  </w:num>
  <w:num w:numId="12" w16cid:durableId="439683089">
    <w:abstractNumId w:val="11"/>
  </w:num>
  <w:num w:numId="13" w16cid:durableId="1471361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65"/>
    <w:rsid w:val="000009AF"/>
    <w:rsid w:val="000012E5"/>
    <w:rsid w:val="00004F72"/>
    <w:rsid w:val="00020EBF"/>
    <w:rsid w:val="00021525"/>
    <w:rsid w:val="00023A8D"/>
    <w:rsid w:val="00026C84"/>
    <w:rsid w:val="0003658B"/>
    <w:rsid w:val="0004248A"/>
    <w:rsid w:val="00053601"/>
    <w:rsid w:val="000551AF"/>
    <w:rsid w:val="00057785"/>
    <w:rsid w:val="000625B7"/>
    <w:rsid w:val="000721F7"/>
    <w:rsid w:val="000822F0"/>
    <w:rsid w:val="0008377E"/>
    <w:rsid w:val="00085607"/>
    <w:rsid w:val="000A6101"/>
    <w:rsid w:val="000B5C85"/>
    <w:rsid w:val="000B703C"/>
    <w:rsid w:val="000C1501"/>
    <w:rsid w:val="000C358F"/>
    <w:rsid w:val="000C44ED"/>
    <w:rsid w:val="000D129A"/>
    <w:rsid w:val="000D3940"/>
    <w:rsid w:val="000D718A"/>
    <w:rsid w:val="000E1E05"/>
    <w:rsid w:val="000F79F2"/>
    <w:rsid w:val="000F7E0E"/>
    <w:rsid w:val="0010196F"/>
    <w:rsid w:val="00102FA5"/>
    <w:rsid w:val="001140F8"/>
    <w:rsid w:val="00114D8E"/>
    <w:rsid w:val="001204C2"/>
    <w:rsid w:val="00124B30"/>
    <w:rsid w:val="00125CC4"/>
    <w:rsid w:val="001276A6"/>
    <w:rsid w:val="00130B5F"/>
    <w:rsid w:val="00130FF9"/>
    <w:rsid w:val="001318C4"/>
    <w:rsid w:val="00145411"/>
    <w:rsid w:val="001467B7"/>
    <w:rsid w:val="001802D3"/>
    <w:rsid w:val="00191787"/>
    <w:rsid w:val="00195B43"/>
    <w:rsid w:val="0019618A"/>
    <w:rsid w:val="001B14E5"/>
    <w:rsid w:val="001B4478"/>
    <w:rsid w:val="001B6019"/>
    <w:rsid w:val="001B78EF"/>
    <w:rsid w:val="001C0652"/>
    <w:rsid w:val="001C30E8"/>
    <w:rsid w:val="001D13F6"/>
    <w:rsid w:val="001E6EB1"/>
    <w:rsid w:val="001F109D"/>
    <w:rsid w:val="00200CE0"/>
    <w:rsid w:val="00202661"/>
    <w:rsid w:val="002029DD"/>
    <w:rsid w:val="0021210E"/>
    <w:rsid w:val="00214A92"/>
    <w:rsid w:val="0021512D"/>
    <w:rsid w:val="00215834"/>
    <w:rsid w:val="00216814"/>
    <w:rsid w:val="00216DE6"/>
    <w:rsid w:val="002209A7"/>
    <w:rsid w:val="00221285"/>
    <w:rsid w:val="0023489B"/>
    <w:rsid w:val="00234AC4"/>
    <w:rsid w:val="00241E93"/>
    <w:rsid w:val="0024356A"/>
    <w:rsid w:val="00255228"/>
    <w:rsid w:val="00260833"/>
    <w:rsid w:val="00265303"/>
    <w:rsid w:val="00267C19"/>
    <w:rsid w:val="00272968"/>
    <w:rsid w:val="002905B9"/>
    <w:rsid w:val="002B7D4F"/>
    <w:rsid w:val="002D6C15"/>
    <w:rsid w:val="002D771A"/>
    <w:rsid w:val="002E5137"/>
    <w:rsid w:val="002E62D8"/>
    <w:rsid w:val="002E6B85"/>
    <w:rsid w:val="002F7ECF"/>
    <w:rsid w:val="0030483A"/>
    <w:rsid w:val="00306195"/>
    <w:rsid w:val="00310C89"/>
    <w:rsid w:val="00312E63"/>
    <w:rsid w:val="003209C7"/>
    <w:rsid w:val="00321234"/>
    <w:rsid w:val="0032402F"/>
    <w:rsid w:val="00324A75"/>
    <w:rsid w:val="00324CAA"/>
    <w:rsid w:val="00331337"/>
    <w:rsid w:val="00332581"/>
    <w:rsid w:val="00347125"/>
    <w:rsid w:val="00356129"/>
    <w:rsid w:val="00360D3E"/>
    <w:rsid w:val="00364B2A"/>
    <w:rsid w:val="00370C36"/>
    <w:rsid w:val="00375D46"/>
    <w:rsid w:val="00381965"/>
    <w:rsid w:val="00381B50"/>
    <w:rsid w:val="003829EC"/>
    <w:rsid w:val="00384903"/>
    <w:rsid w:val="00390EC8"/>
    <w:rsid w:val="00394033"/>
    <w:rsid w:val="00397DC4"/>
    <w:rsid w:val="003A21CE"/>
    <w:rsid w:val="003A38D7"/>
    <w:rsid w:val="003A4158"/>
    <w:rsid w:val="003A6A1A"/>
    <w:rsid w:val="003B0AF8"/>
    <w:rsid w:val="003B14E4"/>
    <w:rsid w:val="003B21D8"/>
    <w:rsid w:val="003C6BCF"/>
    <w:rsid w:val="003D006A"/>
    <w:rsid w:val="003D0B3C"/>
    <w:rsid w:val="003D16C5"/>
    <w:rsid w:val="003E5CA1"/>
    <w:rsid w:val="003E77A2"/>
    <w:rsid w:val="003F2DE4"/>
    <w:rsid w:val="003F469C"/>
    <w:rsid w:val="00401BB0"/>
    <w:rsid w:val="00402690"/>
    <w:rsid w:val="0040299C"/>
    <w:rsid w:val="004034AE"/>
    <w:rsid w:val="00405B70"/>
    <w:rsid w:val="00413935"/>
    <w:rsid w:val="004143DB"/>
    <w:rsid w:val="00416498"/>
    <w:rsid w:val="004259E4"/>
    <w:rsid w:val="00443E7F"/>
    <w:rsid w:val="00461D0D"/>
    <w:rsid w:val="00465E7F"/>
    <w:rsid w:val="00466EEC"/>
    <w:rsid w:val="00467508"/>
    <w:rsid w:val="00477860"/>
    <w:rsid w:val="00483EAF"/>
    <w:rsid w:val="00484702"/>
    <w:rsid w:val="004848AE"/>
    <w:rsid w:val="00490994"/>
    <w:rsid w:val="0049538C"/>
    <w:rsid w:val="0049793E"/>
    <w:rsid w:val="00497CC0"/>
    <w:rsid w:val="00497F8E"/>
    <w:rsid w:val="004A4367"/>
    <w:rsid w:val="004A6C7C"/>
    <w:rsid w:val="004A78DA"/>
    <w:rsid w:val="004B325B"/>
    <w:rsid w:val="004B59A5"/>
    <w:rsid w:val="004C193C"/>
    <w:rsid w:val="004C6382"/>
    <w:rsid w:val="004C76E9"/>
    <w:rsid w:val="004D7706"/>
    <w:rsid w:val="00500F55"/>
    <w:rsid w:val="00513F76"/>
    <w:rsid w:val="0051501A"/>
    <w:rsid w:val="00521596"/>
    <w:rsid w:val="0052379C"/>
    <w:rsid w:val="005250DE"/>
    <w:rsid w:val="005315D1"/>
    <w:rsid w:val="00531A23"/>
    <w:rsid w:val="00532278"/>
    <w:rsid w:val="00533FB6"/>
    <w:rsid w:val="0053453F"/>
    <w:rsid w:val="005569E1"/>
    <w:rsid w:val="00581FB1"/>
    <w:rsid w:val="005864F5"/>
    <w:rsid w:val="0059201B"/>
    <w:rsid w:val="00592C4F"/>
    <w:rsid w:val="005967AE"/>
    <w:rsid w:val="005A1418"/>
    <w:rsid w:val="005A1953"/>
    <w:rsid w:val="005B15CB"/>
    <w:rsid w:val="005D7830"/>
    <w:rsid w:val="005E3D74"/>
    <w:rsid w:val="005E74E2"/>
    <w:rsid w:val="00614164"/>
    <w:rsid w:val="00621A4E"/>
    <w:rsid w:val="00627BC7"/>
    <w:rsid w:val="006346B6"/>
    <w:rsid w:val="00640494"/>
    <w:rsid w:val="006414C8"/>
    <w:rsid w:val="006414D2"/>
    <w:rsid w:val="00647A67"/>
    <w:rsid w:val="00653AAE"/>
    <w:rsid w:val="006558E0"/>
    <w:rsid w:val="006628F1"/>
    <w:rsid w:val="006750B2"/>
    <w:rsid w:val="00675798"/>
    <w:rsid w:val="00677207"/>
    <w:rsid w:val="00685ECF"/>
    <w:rsid w:val="00692319"/>
    <w:rsid w:val="006950A5"/>
    <w:rsid w:val="00696F57"/>
    <w:rsid w:val="006A5F93"/>
    <w:rsid w:val="006A60E8"/>
    <w:rsid w:val="006B338F"/>
    <w:rsid w:val="006B5DC3"/>
    <w:rsid w:val="006B6DC2"/>
    <w:rsid w:val="006B6F38"/>
    <w:rsid w:val="006D0FEC"/>
    <w:rsid w:val="006D43DE"/>
    <w:rsid w:val="006E360A"/>
    <w:rsid w:val="006E4F4C"/>
    <w:rsid w:val="006F0D5C"/>
    <w:rsid w:val="006F25B4"/>
    <w:rsid w:val="006F3E42"/>
    <w:rsid w:val="00706A32"/>
    <w:rsid w:val="007265B7"/>
    <w:rsid w:val="0073376E"/>
    <w:rsid w:val="00744B31"/>
    <w:rsid w:val="00751D42"/>
    <w:rsid w:val="007523D8"/>
    <w:rsid w:val="0078047E"/>
    <w:rsid w:val="00781390"/>
    <w:rsid w:val="00781D96"/>
    <w:rsid w:val="007844D8"/>
    <w:rsid w:val="0078513C"/>
    <w:rsid w:val="0079356C"/>
    <w:rsid w:val="00795D30"/>
    <w:rsid w:val="00796C12"/>
    <w:rsid w:val="007A77EA"/>
    <w:rsid w:val="007B60E0"/>
    <w:rsid w:val="007B7C8A"/>
    <w:rsid w:val="007C309F"/>
    <w:rsid w:val="007D4705"/>
    <w:rsid w:val="007E1915"/>
    <w:rsid w:val="007E59F4"/>
    <w:rsid w:val="007E6CE1"/>
    <w:rsid w:val="007F5B84"/>
    <w:rsid w:val="00805108"/>
    <w:rsid w:val="00813822"/>
    <w:rsid w:val="0081738D"/>
    <w:rsid w:val="0082221C"/>
    <w:rsid w:val="008231B4"/>
    <w:rsid w:val="00826A17"/>
    <w:rsid w:val="00834307"/>
    <w:rsid w:val="00843CA7"/>
    <w:rsid w:val="00844C8C"/>
    <w:rsid w:val="00852142"/>
    <w:rsid w:val="00852CCF"/>
    <w:rsid w:val="00853430"/>
    <w:rsid w:val="00855E81"/>
    <w:rsid w:val="00860B70"/>
    <w:rsid w:val="00860FD5"/>
    <w:rsid w:val="00863AAC"/>
    <w:rsid w:val="00864713"/>
    <w:rsid w:val="008774CA"/>
    <w:rsid w:val="008818EF"/>
    <w:rsid w:val="00884629"/>
    <w:rsid w:val="00890498"/>
    <w:rsid w:val="008932DA"/>
    <w:rsid w:val="00895092"/>
    <w:rsid w:val="008A4683"/>
    <w:rsid w:val="008A75E5"/>
    <w:rsid w:val="008C0C70"/>
    <w:rsid w:val="008C5CF5"/>
    <w:rsid w:val="008D3CB2"/>
    <w:rsid w:val="008E4279"/>
    <w:rsid w:val="008E52B7"/>
    <w:rsid w:val="008F1B93"/>
    <w:rsid w:val="008F59CF"/>
    <w:rsid w:val="008F79C2"/>
    <w:rsid w:val="00907958"/>
    <w:rsid w:val="00911497"/>
    <w:rsid w:val="00914B03"/>
    <w:rsid w:val="00932DB4"/>
    <w:rsid w:val="0094199E"/>
    <w:rsid w:val="00974C96"/>
    <w:rsid w:val="00974DF1"/>
    <w:rsid w:val="00980CA2"/>
    <w:rsid w:val="00981999"/>
    <w:rsid w:val="00986CED"/>
    <w:rsid w:val="00993663"/>
    <w:rsid w:val="00997E08"/>
    <w:rsid w:val="009A3BF8"/>
    <w:rsid w:val="009B1256"/>
    <w:rsid w:val="009B2E07"/>
    <w:rsid w:val="009B5EC2"/>
    <w:rsid w:val="009E5410"/>
    <w:rsid w:val="009F1128"/>
    <w:rsid w:val="00A0407F"/>
    <w:rsid w:val="00A053B4"/>
    <w:rsid w:val="00A10BA5"/>
    <w:rsid w:val="00A119B3"/>
    <w:rsid w:val="00A142EB"/>
    <w:rsid w:val="00A214D4"/>
    <w:rsid w:val="00A21708"/>
    <w:rsid w:val="00A35F16"/>
    <w:rsid w:val="00A378A8"/>
    <w:rsid w:val="00A44544"/>
    <w:rsid w:val="00A45411"/>
    <w:rsid w:val="00A455C0"/>
    <w:rsid w:val="00A46878"/>
    <w:rsid w:val="00A57352"/>
    <w:rsid w:val="00A653E8"/>
    <w:rsid w:val="00A672D3"/>
    <w:rsid w:val="00A70F1C"/>
    <w:rsid w:val="00A76516"/>
    <w:rsid w:val="00A82B75"/>
    <w:rsid w:val="00A87DEE"/>
    <w:rsid w:val="00A95FC3"/>
    <w:rsid w:val="00A9746E"/>
    <w:rsid w:val="00AA2143"/>
    <w:rsid w:val="00AA3422"/>
    <w:rsid w:val="00AA4039"/>
    <w:rsid w:val="00AA5401"/>
    <w:rsid w:val="00AA6BB8"/>
    <w:rsid w:val="00AA77DE"/>
    <w:rsid w:val="00AB4E9E"/>
    <w:rsid w:val="00AB510F"/>
    <w:rsid w:val="00AB7D2A"/>
    <w:rsid w:val="00AC1C39"/>
    <w:rsid w:val="00AD788A"/>
    <w:rsid w:val="00AE1A62"/>
    <w:rsid w:val="00AE5A8D"/>
    <w:rsid w:val="00AE7D1E"/>
    <w:rsid w:val="00B007C1"/>
    <w:rsid w:val="00B04E21"/>
    <w:rsid w:val="00B278AC"/>
    <w:rsid w:val="00B34952"/>
    <w:rsid w:val="00B34B5C"/>
    <w:rsid w:val="00B431B9"/>
    <w:rsid w:val="00B4725F"/>
    <w:rsid w:val="00B67CD5"/>
    <w:rsid w:val="00B71046"/>
    <w:rsid w:val="00B77770"/>
    <w:rsid w:val="00B80686"/>
    <w:rsid w:val="00B83DE7"/>
    <w:rsid w:val="00B8740E"/>
    <w:rsid w:val="00B93CC2"/>
    <w:rsid w:val="00B93E2B"/>
    <w:rsid w:val="00B96BA9"/>
    <w:rsid w:val="00B977C1"/>
    <w:rsid w:val="00BA08E8"/>
    <w:rsid w:val="00BB1997"/>
    <w:rsid w:val="00BB1C6F"/>
    <w:rsid w:val="00BB4098"/>
    <w:rsid w:val="00BC25A9"/>
    <w:rsid w:val="00BC4CF4"/>
    <w:rsid w:val="00BC751C"/>
    <w:rsid w:val="00BC7B47"/>
    <w:rsid w:val="00BD4F39"/>
    <w:rsid w:val="00BE5365"/>
    <w:rsid w:val="00BE7A0E"/>
    <w:rsid w:val="00BF22AC"/>
    <w:rsid w:val="00BF744D"/>
    <w:rsid w:val="00C00327"/>
    <w:rsid w:val="00C13B18"/>
    <w:rsid w:val="00C22A8C"/>
    <w:rsid w:val="00C23790"/>
    <w:rsid w:val="00C5347F"/>
    <w:rsid w:val="00C54B51"/>
    <w:rsid w:val="00C625D0"/>
    <w:rsid w:val="00C67E31"/>
    <w:rsid w:val="00C71426"/>
    <w:rsid w:val="00C77985"/>
    <w:rsid w:val="00C81715"/>
    <w:rsid w:val="00C81E02"/>
    <w:rsid w:val="00C82E7C"/>
    <w:rsid w:val="00C831F2"/>
    <w:rsid w:val="00C87AA2"/>
    <w:rsid w:val="00C91058"/>
    <w:rsid w:val="00C94CD3"/>
    <w:rsid w:val="00CA5E64"/>
    <w:rsid w:val="00CB4D08"/>
    <w:rsid w:val="00CC14D3"/>
    <w:rsid w:val="00CC4643"/>
    <w:rsid w:val="00CD012E"/>
    <w:rsid w:val="00CD0146"/>
    <w:rsid w:val="00CD0D27"/>
    <w:rsid w:val="00CD3EEB"/>
    <w:rsid w:val="00CE4FA9"/>
    <w:rsid w:val="00CE57A9"/>
    <w:rsid w:val="00CF42E8"/>
    <w:rsid w:val="00CF66E7"/>
    <w:rsid w:val="00D0284A"/>
    <w:rsid w:val="00D120CF"/>
    <w:rsid w:val="00D14F60"/>
    <w:rsid w:val="00D16B1F"/>
    <w:rsid w:val="00D3192D"/>
    <w:rsid w:val="00D46207"/>
    <w:rsid w:val="00D46E0D"/>
    <w:rsid w:val="00D51E6B"/>
    <w:rsid w:val="00D54732"/>
    <w:rsid w:val="00D54AE4"/>
    <w:rsid w:val="00D5532E"/>
    <w:rsid w:val="00D56E58"/>
    <w:rsid w:val="00D57B88"/>
    <w:rsid w:val="00D629A5"/>
    <w:rsid w:val="00D63324"/>
    <w:rsid w:val="00D744EC"/>
    <w:rsid w:val="00D81A28"/>
    <w:rsid w:val="00D83F04"/>
    <w:rsid w:val="00D845BC"/>
    <w:rsid w:val="00D86CE3"/>
    <w:rsid w:val="00D87BEB"/>
    <w:rsid w:val="00D921BB"/>
    <w:rsid w:val="00DD285E"/>
    <w:rsid w:val="00DD725F"/>
    <w:rsid w:val="00DF27D9"/>
    <w:rsid w:val="00DF5ABE"/>
    <w:rsid w:val="00DF65D0"/>
    <w:rsid w:val="00E06D30"/>
    <w:rsid w:val="00E0797C"/>
    <w:rsid w:val="00E1690B"/>
    <w:rsid w:val="00E20306"/>
    <w:rsid w:val="00E21192"/>
    <w:rsid w:val="00E214B7"/>
    <w:rsid w:val="00E41029"/>
    <w:rsid w:val="00E41B29"/>
    <w:rsid w:val="00E429CA"/>
    <w:rsid w:val="00E44522"/>
    <w:rsid w:val="00E46C10"/>
    <w:rsid w:val="00E520E6"/>
    <w:rsid w:val="00E5524A"/>
    <w:rsid w:val="00E57E64"/>
    <w:rsid w:val="00E60386"/>
    <w:rsid w:val="00E6765F"/>
    <w:rsid w:val="00E730DD"/>
    <w:rsid w:val="00E74E81"/>
    <w:rsid w:val="00E77C02"/>
    <w:rsid w:val="00E8137F"/>
    <w:rsid w:val="00E81E01"/>
    <w:rsid w:val="00EA19E0"/>
    <w:rsid w:val="00EA7CA3"/>
    <w:rsid w:val="00EC3265"/>
    <w:rsid w:val="00EC3EBA"/>
    <w:rsid w:val="00EE1E5B"/>
    <w:rsid w:val="00EF684E"/>
    <w:rsid w:val="00F01707"/>
    <w:rsid w:val="00F023CD"/>
    <w:rsid w:val="00F13559"/>
    <w:rsid w:val="00F15E29"/>
    <w:rsid w:val="00F220FA"/>
    <w:rsid w:val="00F23FD6"/>
    <w:rsid w:val="00F26208"/>
    <w:rsid w:val="00F31FA5"/>
    <w:rsid w:val="00F41116"/>
    <w:rsid w:val="00F43078"/>
    <w:rsid w:val="00F431CE"/>
    <w:rsid w:val="00F43C29"/>
    <w:rsid w:val="00F44DDA"/>
    <w:rsid w:val="00F45925"/>
    <w:rsid w:val="00F56308"/>
    <w:rsid w:val="00F57B73"/>
    <w:rsid w:val="00F74AEC"/>
    <w:rsid w:val="00F76E99"/>
    <w:rsid w:val="00F82A1C"/>
    <w:rsid w:val="00F82CAE"/>
    <w:rsid w:val="00F82E8B"/>
    <w:rsid w:val="00F8446F"/>
    <w:rsid w:val="00F845EB"/>
    <w:rsid w:val="00F84974"/>
    <w:rsid w:val="00F954CD"/>
    <w:rsid w:val="00FA5CF4"/>
    <w:rsid w:val="00FB150C"/>
    <w:rsid w:val="00FB31F4"/>
    <w:rsid w:val="00FB725B"/>
    <w:rsid w:val="00FC29F8"/>
    <w:rsid w:val="00FC5B5A"/>
    <w:rsid w:val="00FC615C"/>
    <w:rsid w:val="00FD242A"/>
    <w:rsid w:val="00FD325E"/>
    <w:rsid w:val="00FE4017"/>
    <w:rsid w:val="00FE5D83"/>
    <w:rsid w:val="00FE76B1"/>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655B"/>
  <w15:chartTrackingRefBased/>
  <w15:docId w15:val="{48F23560-269F-42AD-A051-04AB7921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7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774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65"/>
  </w:style>
  <w:style w:type="paragraph" w:styleId="Footer">
    <w:name w:val="footer"/>
    <w:basedOn w:val="Normal"/>
    <w:link w:val="FooterChar"/>
    <w:uiPriority w:val="99"/>
    <w:unhideWhenUsed/>
    <w:rsid w:val="0038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65"/>
  </w:style>
  <w:style w:type="character" w:styleId="Hyperlink">
    <w:name w:val="Hyperlink"/>
    <w:basedOn w:val="DefaultParagraphFont"/>
    <w:uiPriority w:val="99"/>
    <w:unhideWhenUsed/>
    <w:rsid w:val="0021210E"/>
    <w:rPr>
      <w:color w:val="0000FF" w:themeColor="hyperlink"/>
      <w:u w:val="single"/>
    </w:rPr>
  </w:style>
  <w:style w:type="paragraph" w:styleId="NormalWeb">
    <w:name w:val="Normal (Web)"/>
    <w:basedOn w:val="Normal"/>
    <w:uiPriority w:val="99"/>
    <w:unhideWhenUsed/>
    <w:rsid w:val="002121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10E"/>
    <w:rPr>
      <w:b/>
      <w:bCs/>
    </w:rPr>
  </w:style>
  <w:style w:type="character" w:customStyle="1" w:styleId="Heading1Char">
    <w:name w:val="Heading 1 Char"/>
    <w:basedOn w:val="DefaultParagraphFont"/>
    <w:link w:val="Heading1"/>
    <w:uiPriority w:val="9"/>
    <w:rsid w:val="001467B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467B7"/>
    <w:rPr>
      <w:color w:val="605E5C"/>
      <w:shd w:val="clear" w:color="auto" w:fill="E1DFDD"/>
    </w:rPr>
  </w:style>
  <w:style w:type="paragraph" w:styleId="ListParagraph">
    <w:name w:val="List Paragraph"/>
    <w:basedOn w:val="Normal"/>
    <w:uiPriority w:val="34"/>
    <w:qFormat/>
    <w:rsid w:val="00B71046"/>
    <w:pPr>
      <w:ind w:left="720"/>
      <w:contextualSpacing/>
    </w:pPr>
  </w:style>
  <w:style w:type="paragraph" w:styleId="Revision">
    <w:name w:val="Revision"/>
    <w:hidden/>
    <w:uiPriority w:val="99"/>
    <w:semiHidden/>
    <w:rsid w:val="00F954CD"/>
    <w:pPr>
      <w:spacing w:after="0" w:line="240" w:lineRule="auto"/>
    </w:pPr>
  </w:style>
  <w:style w:type="character" w:styleId="CommentReference">
    <w:name w:val="annotation reference"/>
    <w:basedOn w:val="DefaultParagraphFont"/>
    <w:uiPriority w:val="99"/>
    <w:semiHidden/>
    <w:unhideWhenUsed/>
    <w:rsid w:val="00F954CD"/>
    <w:rPr>
      <w:sz w:val="16"/>
      <w:szCs w:val="16"/>
    </w:rPr>
  </w:style>
  <w:style w:type="paragraph" w:styleId="CommentText">
    <w:name w:val="annotation text"/>
    <w:basedOn w:val="Normal"/>
    <w:link w:val="CommentTextChar"/>
    <w:uiPriority w:val="99"/>
    <w:unhideWhenUsed/>
    <w:rsid w:val="00F954CD"/>
    <w:pPr>
      <w:spacing w:line="240" w:lineRule="auto"/>
    </w:pPr>
    <w:rPr>
      <w:sz w:val="20"/>
      <w:szCs w:val="20"/>
    </w:rPr>
  </w:style>
  <w:style w:type="character" w:customStyle="1" w:styleId="CommentTextChar">
    <w:name w:val="Comment Text Char"/>
    <w:basedOn w:val="DefaultParagraphFont"/>
    <w:link w:val="CommentText"/>
    <w:uiPriority w:val="99"/>
    <w:rsid w:val="00F954CD"/>
    <w:rPr>
      <w:sz w:val="20"/>
      <w:szCs w:val="20"/>
    </w:rPr>
  </w:style>
  <w:style w:type="paragraph" w:styleId="CommentSubject">
    <w:name w:val="annotation subject"/>
    <w:basedOn w:val="CommentText"/>
    <w:next w:val="CommentText"/>
    <w:link w:val="CommentSubjectChar"/>
    <w:uiPriority w:val="99"/>
    <w:semiHidden/>
    <w:unhideWhenUsed/>
    <w:rsid w:val="00F954CD"/>
    <w:rPr>
      <w:b/>
      <w:bCs/>
    </w:rPr>
  </w:style>
  <w:style w:type="character" w:customStyle="1" w:styleId="CommentSubjectChar">
    <w:name w:val="Comment Subject Char"/>
    <w:basedOn w:val="CommentTextChar"/>
    <w:link w:val="CommentSubject"/>
    <w:uiPriority w:val="99"/>
    <w:semiHidden/>
    <w:rsid w:val="00F954CD"/>
    <w:rPr>
      <w:b/>
      <w:bCs/>
      <w:sz w:val="20"/>
      <w:szCs w:val="20"/>
    </w:rPr>
  </w:style>
  <w:style w:type="character" w:customStyle="1" w:styleId="Heading3Char">
    <w:name w:val="Heading 3 Char"/>
    <w:basedOn w:val="DefaultParagraphFont"/>
    <w:link w:val="Heading3"/>
    <w:uiPriority w:val="9"/>
    <w:semiHidden/>
    <w:rsid w:val="008774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9833">
      <w:bodyDiv w:val="1"/>
      <w:marLeft w:val="0"/>
      <w:marRight w:val="0"/>
      <w:marTop w:val="0"/>
      <w:marBottom w:val="0"/>
      <w:divBdr>
        <w:top w:val="none" w:sz="0" w:space="0" w:color="auto"/>
        <w:left w:val="none" w:sz="0" w:space="0" w:color="auto"/>
        <w:bottom w:val="none" w:sz="0" w:space="0" w:color="auto"/>
        <w:right w:val="none" w:sz="0" w:space="0" w:color="auto"/>
      </w:divBdr>
    </w:div>
    <w:div w:id="907376481">
      <w:bodyDiv w:val="1"/>
      <w:marLeft w:val="0"/>
      <w:marRight w:val="0"/>
      <w:marTop w:val="0"/>
      <w:marBottom w:val="0"/>
      <w:divBdr>
        <w:top w:val="none" w:sz="0" w:space="0" w:color="auto"/>
        <w:left w:val="none" w:sz="0" w:space="0" w:color="auto"/>
        <w:bottom w:val="none" w:sz="0" w:space="0" w:color="auto"/>
        <w:right w:val="none" w:sz="0" w:space="0" w:color="auto"/>
      </w:divBdr>
    </w:div>
    <w:div w:id="1065646237">
      <w:bodyDiv w:val="1"/>
      <w:marLeft w:val="0"/>
      <w:marRight w:val="0"/>
      <w:marTop w:val="0"/>
      <w:marBottom w:val="0"/>
      <w:divBdr>
        <w:top w:val="none" w:sz="0" w:space="0" w:color="auto"/>
        <w:left w:val="none" w:sz="0" w:space="0" w:color="auto"/>
        <w:bottom w:val="none" w:sz="0" w:space="0" w:color="auto"/>
        <w:right w:val="none" w:sz="0" w:space="0" w:color="auto"/>
      </w:divBdr>
    </w:div>
    <w:div w:id="1160929845">
      <w:bodyDiv w:val="1"/>
      <w:marLeft w:val="0"/>
      <w:marRight w:val="0"/>
      <w:marTop w:val="0"/>
      <w:marBottom w:val="0"/>
      <w:divBdr>
        <w:top w:val="none" w:sz="0" w:space="0" w:color="auto"/>
        <w:left w:val="none" w:sz="0" w:space="0" w:color="auto"/>
        <w:bottom w:val="none" w:sz="0" w:space="0" w:color="auto"/>
        <w:right w:val="none" w:sz="0" w:space="0" w:color="auto"/>
      </w:divBdr>
      <w:divsChild>
        <w:div w:id="2079672614">
          <w:marLeft w:val="0"/>
          <w:marRight w:val="0"/>
          <w:marTop w:val="0"/>
          <w:marBottom w:val="0"/>
          <w:divBdr>
            <w:top w:val="none" w:sz="0" w:space="0" w:color="auto"/>
            <w:left w:val="none" w:sz="0" w:space="0" w:color="auto"/>
            <w:bottom w:val="none" w:sz="0" w:space="0" w:color="auto"/>
            <w:right w:val="none" w:sz="0" w:space="0" w:color="auto"/>
          </w:divBdr>
          <w:divsChild>
            <w:div w:id="1005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en.shafer@aquatic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290</Words>
  <Characters>1974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Mahoney</dc:creator>
  <cp:keywords/>
  <dc:description/>
  <cp:lastModifiedBy>Lauren Shafer</cp:lastModifiedBy>
  <cp:revision>3</cp:revision>
  <dcterms:created xsi:type="dcterms:W3CDTF">2026-03-03T18:10:00Z</dcterms:created>
  <dcterms:modified xsi:type="dcterms:W3CDTF">2026-03-03T18:20:00Z</dcterms:modified>
</cp:coreProperties>
</file>